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jc w:val="left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2</w:t>
      </w:r>
    </w:p>
    <w:p>
      <w:pPr>
        <w:pStyle w:val="8"/>
        <w:snapToGrid w:val="0"/>
        <w:jc w:val="left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8"/>
        <w:snapToGrid w:val="0"/>
        <w:jc w:val="center"/>
        <w:rPr>
          <w:rFonts w:ascii="方正小标宋简体" w:hAnsi="方正小标宋简体" w:eastAsia="方正小标宋简体" w:cs="仿宋"/>
          <w:spacing w:val="10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pacing w:val="10"/>
          <w:sz w:val="44"/>
          <w:szCs w:val="32"/>
        </w:rPr>
        <w:t>佛山市工业产品质量提升扶持资金申请表</w:t>
      </w:r>
    </w:p>
    <w:p>
      <w:pPr>
        <w:pStyle w:val="8"/>
        <w:snapToGrid w:val="0"/>
        <w:jc w:val="center"/>
        <w:rPr>
          <w:rFonts w:ascii="仿宋" w:hAnsi="仿宋" w:eastAsia="仿宋" w:cs="仿宋"/>
          <w:spacing w:val="10"/>
          <w:sz w:val="18"/>
          <w:szCs w:val="18"/>
        </w:rPr>
      </w:pPr>
    </w:p>
    <w:p>
      <w:pPr>
        <w:pStyle w:val="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单位（盖章）：                 日期：        年  月  日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15"/>
        <w:gridCol w:w="151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单位开户银行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银行帐号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申请扶持类别、项目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申请扶持金额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</w:rPr>
              <w:t>区质量强区工作领导小组办公室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  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代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市场监督管理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局经办科室意见：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年  月  日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</w:t>
            </w:r>
            <w:r>
              <w:rPr>
                <w:rFonts w:hint="eastAsia" w:ascii="仿宋_GB2312" w:hAnsi="仿宋" w:eastAsia="仿宋_GB2312" w:cs="仿宋"/>
                <w:sz w:val="32"/>
              </w:rPr>
              <w:t>质量强</w:t>
            </w:r>
            <w:r>
              <w:rPr>
                <w:rFonts w:hint="eastAsia" w:ascii="仿宋_GB2312" w:hAnsi="仿宋" w:eastAsia="仿宋_GB2312" w:cs="仿宋"/>
                <w:sz w:val="32"/>
                <w:lang w:val="en-US" w:eastAsia="zh-CN"/>
              </w:rPr>
              <w:t>市</w:t>
            </w:r>
            <w:r>
              <w:rPr>
                <w:rFonts w:hint="eastAsia" w:ascii="仿宋_GB2312" w:hAnsi="仿宋" w:eastAsia="仿宋_GB2312" w:cs="仿宋"/>
                <w:sz w:val="32"/>
              </w:rPr>
              <w:t>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   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代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章）</w:t>
            </w:r>
          </w:p>
        </w:tc>
      </w:tr>
    </w:tbl>
    <w:p/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30A"/>
    <w:rsid w:val="00012DB7"/>
    <w:rsid w:val="000244AB"/>
    <w:rsid w:val="000D5DC3"/>
    <w:rsid w:val="000D7B9E"/>
    <w:rsid w:val="0018730A"/>
    <w:rsid w:val="004968F0"/>
    <w:rsid w:val="0070394A"/>
    <w:rsid w:val="007135F7"/>
    <w:rsid w:val="00AA2BA9"/>
    <w:rsid w:val="00B04384"/>
    <w:rsid w:val="00C84958"/>
    <w:rsid w:val="00CE15BE"/>
    <w:rsid w:val="00D65E13"/>
    <w:rsid w:val="00D818A3"/>
    <w:rsid w:val="00DD6787"/>
    <w:rsid w:val="00E303E2"/>
    <w:rsid w:val="00ED3581"/>
    <w:rsid w:val="00F56B63"/>
    <w:rsid w:val="00FC0522"/>
    <w:rsid w:val="035C24B5"/>
    <w:rsid w:val="04B531CE"/>
    <w:rsid w:val="0E393C4B"/>
    <w:rsid w:val="11194CA1"/>
    <w:rsid w:val="12327117"/>
    <w:rsid w:val="1E066B51"/>
    <w:rsid w:val="1FE64622"/>
    <w:rsid w:val="20885BD5"/>
    <w:rsid w:val="26A551C1"/>
    <w:rsid w:val="270E55E2"/>
    <w:rsid w:val="29716201"/>
    <w:rsid w:val="2B690137"/>
    <w:rsid w:val="2E804B70"/>
    <w:rsid w:val="41600F85"/>
    <w:rsid w:val="455A7825"/>
    <w:rsid w:val="4B8F4664"/>
    <w:rsid w:val="621A5A5F"/>
    <w:rsid w:val="69BC387D"/>
    <w:rsid w:val="6A9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2017-08-24T00:45:00Z</dcterms:created>
  <dc:creator>林靖宜</dc:creator>
  <cp:lastModifiedBy>严君妍</cp:lastModifiedBy>
  <dcterms:modified xsi:type="dcterms:W3CDTF">2021-04-20T08:18:21Z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