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ascii="黑体" w:hAnsi="黑体" w:eastAsia="黑体"/>
          <w:sz w:val="32"/>
          <w:szCs w:val="32"/>
          <w:highlight w:val="none"/>
        </w:rPr>
        <w:t>2</w:t>
      </w:r>
    </w:p>
    <w:p>
      <w:pPr>
        <w:jc w:val="center"/>
        <w:rPr>
          <w:rFonts w:ascii="宋体" w:hAnsi="宋体"/>
          <w:b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/>
          <w:b/>
          <w:sz w:val="44"/>
          <w:szCs w:val="44"/>
          <w:highlight w:val="none"/>
        </w:rPr>
        <w:t>佛山市知识产权“培优工程”名录入库项目汇总表</w:t>
      </w:r>
      <w:bookmarkEnd w:id="0"/>
    </w:p>
    <w:p>
      <w:pPr>
        <w:jc w:val="center"/>
        <w:rPr>
          <w:rFonts w:ascii="宋体"/>
          <w:sz w:val="44"/>
          <w:szCs w:val="44"/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t>推荐单位（盖章）：</w:t>
      </w:r>
      <w:r>
        <w:rPr>
          <w:highlight w:val="none"/>
        </w:rPr>
        <w:t xml:space="preserve">                           </w:t>
      </w:r>
      <w:r>
        <w:rPr>
          <w:rFonts w:hint="eastAsia"/>
          <w:highlight w:val="none"/>
        </w:rPr>
        <w:t xml:space="preserve"> </w:t>
      </w:r>
      <w:r>
        <w:rPr>
          <w:highlight w:val="none"/>
        </w:rPr>
        <w:t xml:space="preserve">    </w:t>
      </w:r>
      <w:r>
        <w:rPr>
          <w:rFonts w:hint="eastAsia"/>
          <w:highlight w:val="none"/>
        </w:rPr>
        <w:t>填报日期：                填报人：</w:t>
      </w:r>
      <w:r>
        <w:rPr>
          <w:highlight w:val="none"/>
        </w:rPr>
        <w:t xml:space="preserve">                 </w:t>
      </w:r>
      <w:r>
        <w:rPr>
          <w:rFonts w:hint="eastAsia"/>
          <w:highlight w:val="none"/>
        </w:rPr>
        <w:t>联系电话：</w:t>
      </w:r>
    </w:p>
    <w:p>
      <w:pPr>
        <w:rPr>
          <w:highlight w:val="none"/>
        </w:rPr>
      </w:pPr>
    </w:p>
    <w:tbl>
      <w:tblPr>
        <w:tblStyle w:val="3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420"/>
        <w:gridCol w:w="2160"/>
        <w:gridCol w:w="2700"/>
        <w:gridCol w:w="2700"/>
        <w:gridCol w:w="2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序号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申报单位名称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所属行业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联系人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联系电话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</w:rPr>
            </w:pPr>
          </w:p>
        </w:tc>
      </w:tr>
    </w:tbl>
    <w:p>
      <w:pPr>
        <w:rPr>
          <w:rFonts w:hint="eastAsia"/>
          <w:sz w:val="18"/>
          <w:szCs w:val="18"/>
          <w:highlight w:val="none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72E44"/>
    <w:rsid w:val="3D172E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2020-04-29T07:45:00Z</dcterms:created>
  <dc:creator>江玉敏</dc:creator>
  <cp:lastModifiedBy>江玉敏</cp:lastModifiedBy>
  <dcterms:modified xsi:type="dcterms:W3CDTF">2020-04-29T07:45:43Z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